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8603" w14:textId="77777777" w:rsidR="00B84E54" w:rsidRDefault="00B84E54" w:rsidP="00B84E54">
      <w:pPr>
        <w:ind w:firstLineChars="100" w:firstLine="210"/>
      </w:pPr>
      <w:r>
        <w:rPr>
          <w:rFonts w:hint="eastAsia"/>
        </w:rPr>
        <w:t>保護者各位</w:t>
      </w:r>
    </w:p>
    <w:p w14:paraId="7319F049" w14:textId="77777777" w:rsidR="00B84E54" w:rsidRDefault="00B84E54" w:rsidP="00B84E54">
      <w:pPr>
        <w:wordWrap w:val="0"/>
        <w:jc w:val="right"/>
      </w:pPr>
      <w:r>
        <w:rPr>
          <w:rFonts w:hint="eastAsia"/>
        </w:rPr>
        <w:t xml:space="preserve">千葉市こども企画課　</w:t>
      </w:r>
    </w:p>
    <w:p w14:paraId="4524207F" w14:textId="77777777" w:rsidR="00B84E54" w:rsidRDefault="00B84E54" w:rsidP="00B84E54"/>
    <w:p w14:paraId="15FF8B45" w14:textId="77777777" w:rsidR="00B84E54" w:rsidRDefault="00B84E54" w:rsidP="00B84E54">
      <w:pPr>
        <w:jc w:val="center"/>
      </w:pPr>
      <w:r>
        <w:rPr>
          <w:rFonts w:hint="eastAsia"/>
        </w:rPr>
        <w:t>「こども・若者市役所</w:t>
      </w:r>
      <w:r w:rsidR="006C08E1">
        <w:rPr>
          <w:rFonts w:hint="eastAsia"/>
        </w:rPr>
        <w:t>（C</w:t>
      </w:r>
      <w:r w:rsidR="006C08E1">
        <w:t>CFC</w:t>
      </w:r>
      <w:r w:rsidR="006C08E1">
        <w:rPr>
          <w:rFonts w:hint="eastAsia"/>
        </w:rPr>
        <w:t>）</w:t>
      </w:r>
      <w:r>
        <w:rPr>
          <w:rFonts w:hint="eastAsia"/>
        </w:rPr>
        <w:t>」について（ご案内）</w:t>
      </w:r>
    </w:p>
    <w:p w14:paraId="078E9576" w14:textId="77777777" w:rsidR="00B84E54" w:rsidRDefault="00B84E54" w:rsidP="00B84E54"/>
    <w:p w14:paraId="0408769C" w14:textId="77777777" w:rsidR="00B84E54" w:rsidRDefault="00B84E54" w:rsidP="00B84E54">
      <w:pPr>
        <w:ind w:firstLineChars="100" w:firstLine="210"/>
      </w:pPr>
      <w:r>
        <w:rPr>
          <w:rFonts w:hint="eastAsia"/>
        </w:rPr>
        <w:t>現在、千葉市では、</w:t>
      </w:r>
      <w:r w:rsidR="003E01F3">
        <w:rPr>
          <w:rFonts w:hint="eastAsia"/>
        </w:rPr>
        <w:t>こども</w:t>
      </w:r>
      <w:r>
        <w:rPr>
          <w:rFonts w:hint="eastAsia"/>
        </w:rPr>
        <w:t>・若者の声をまちづくりに反映させるこどもの参画事業に取り組んでいます。</w:t>
      </w:r>
    </w:p>
    <w:p w14:paraId="53BAEEA0" w14:textId="77777777" w:rsidR="003E01F3" w:rsidRDefault="00B84E54" w:rsidP="00B84E54">
      <w:pPr>
        <w:ind w:firstLineChars="100" w:firstLine="210"/>
      </w:pPr>
      <w:r>
        <w:rPr>
          <w:rFonts w:hint="eastAsia"/>
        </w:rPr>
        <w:t>「</w:t>
      </w:r>
      <w:r w:rsidRPr="00B84E54">
        <w:rPr>
          <w:rFonts w:hint="eastAsia"/>
        </w:rPr>
        <w:t>こども・若者市役所</w:t>
      </w:r>
      <w:r>
        <w:rPr>
          <w:rFonts w:hint="eastAsia"/>
        </w:rPr>
        <w:t>」</w:t>
      </w:r>
      <w:r w:rsidRPr="00B84E54">
        <w:rPr>
          <w:rFonts w:hint="eastAsia"/>
        </w:rPr>
        <w:t>とは、平成</w:t>
      </w:r>
      <w:r w:rsidR="003E01F3">
        <w:rPr>
          <w:rFonts w:hint="eastAsia"/>
        </w:rPr>
        <w:t>28</w:t>
      </w:r>
      <w:r w:rsidRPr="00B84E54">
        <w:rPr>
          <w:rFonts w:hint="eastAsia"/>
        </w:rPr>
        <w:t>年</w:t>
      </w:r>
      <w:r>
        <w:rPr>
          <w:rFonts w:hint="eastAsia"/>
        </w:rPr>
        <w:t>度に市内の高校生を対象に行った選挙の結果、選ばれた施策であり</w:t>
      </w:r>
      <w:r w:rsidRPr="00B84E54">
        <w:t>、こども・若者の意見</w:t>
      </w:r>
      <w:r>
        <w:rPr>
          <w:rFonts w:hint="eastAsia"/>
        </w:rPr>
        <w:t>を</w:t>
      </w:r>
      <w:r w:rsidRPr="00B84E54">
        <w:t>市政に反映</w:t>
      </w:r>
      <w:r>
        <w:rPr>
          <w:rFonts w:hint="eastAsia"/>
        </w:rPr>
        <w:t>させるために</w:t>
      </w:r>
      <w:r w:rsidRPr="00B84E54">
        <w:t>、こども・若者が主体的</w:t>
      </w:r>
      <w:r>
        <w:rPr>
          <w:rFonts w:hint="eastAsia"/>
        </w:rPr>
        <w:t>となって</w:t>
      </w:r>
      <w:r w:rsidRPr="00B84E54">
        <w:t>活動する組織</w:t>
      </w:r>
      <w:r w:rsidR="003E01F3">
        <w:rPr>
          <w:rFonts w:hint="eastAsia"/>
        </w:rPr>
        <w:t>です。</w:t>
      </w:r>
    </w:p>
    <w:p w14:paraId="4561538E" w14:textId="7D43BF60" w:rsidR="00B84E54" w:rsidRDefault="00B84E54" w:rsidP="00B84E54">
      <w:pPr>
        <w:ind w:firstLineChars="100" w:firstLine="210"/>
      </w:pPr>
      <w:r>
        <w:rPr>
          <w:rFonts w:hint="eastAsia"/>
        </w:rPr>
        <w:t>平成29年度</w:t>
      </w:r>
      <w:r w:rsidR="003E01F3">
        <w:rPr>
          <w:rFonts w:hint="eastAsia"/>
        </w:rPr>
        <w:t>から</w:t>
      </w:r>
      <w:r w:rsidR="006C08E1">
        <w:rPr>
          <w:rFonts w:hint="eastAsia"/>
        </w:rPr>
        <w:t>高校生や大学生が中心となって、継続的に</w:t>
      </w:r>
      <w:r w:rsidR="003E01F3">
        <w:rPr>
          <w:rFonts w:hint="eastAsia"/>
        </w:rPr>
        <w:t>地域の課題を解決するための取組みなどを行っており、この度、令和</w:t>
      </w:r>
      <w:r w:rsidR="005600EC">
        <w:rPr>
          <w:rFonts w:hint="eastAsia"/>
        </w:rPr>
        <w:t>3</w:t>
      </w:r>
      <w:r w:rsidR="003E01F3">
        <w:rPr>
          <w:rFonts w:hint="eastAsia"/>
        </w:rPr>
        <w:t>年度の参加者を募集いたします</w:t>
      </w:r>
      <w:r w:rsidRPr="00B84E54">
        <w:t>。</w:t>
      </w:r>
    </w:p>
    <w:p w14:paraId="41CF49D9" w14:textId="77777777" w:rsidR="00B84E54" w:rsidRDefault="00B84E54" w:rsidP="00B84E54">
      <w:pPr>
        <w:ind w:firstLineChars="100" w:firstLine="210"/>
      </w:pPr>
      <w:r>
        <w:rPr>
          <w:rFonts w:hint="eastAsia"/>
        </w:rPr>
        <w:t>お子様の</w:t>
      </w:r>
      <w:r w:rsidR="003E01F3">
        <w:rPr>
          <w:rFonts w:hint="eastAsia"/>
        </w:rPr>
        <w:t>ご</w:t>
      </w:r>
      <w:r>
        <w:rPr>
          <w:rFonts w:hint="eastAsia"/>
        </w:rPr>
        <w:t>参加を希望される場合は、</w:t>
      </w:r>
      <w:r w:rsidR="00C538CB">
        <w:rPr>
          <w:rFonts w:hint="eastAsia"/>
        </w:rPr>
        <w:t>申し込み</w:t>
      </w:r>
      <w:r>
        <w:rPr>
          <w:rFonts w:hint="eastAsia"/>
        </w:rPr>
        <w:t>フォームから申込みいただくか、下記の申込書に必要事項をご記入いただき、こども企画課</w:t>
      </w:r>
      <w:r w:rsidR="003E01F3">
        <w:rPr>
          <w:rFonts w:hint="eastAsia"/>
        </w:rPr>
        <w:t>宛</w:t>
      </w:r>
      <w:r>
        <w:rPr>
          <w:rFonts w:hint="eastAsia"/>
        </w:rPr>
        <w:t>てに郵便又は</w:t>
      </w:r>
      <w:r w:rsidR="003E01F3">
        <w:rPr>
          <w:rFonts w:hint="eastAsia"/>
        </w:rPr>
        <w:t>F</w:t>
      </w:r>
      <w:r w:rsidR="003E01F3">
        <w:t>AX</w:t>
      </w:r>
      <w:r>
        <w:rPr>
          <w:rFonts w:hint="eastAsia"/>
        </w:rPr>
        <w:t>でご送付ください。</w:t>
      </w:r>
    </w:p>
    <w:p w14:paraId="4850ECD0" w14:textId="4E627B5E" w:rsidR="00B84E54" w:rsidRDefault="005600EC" w:rsidP="003E01F3">
      <w:pPr>
        <w:spacing w:beforeLines="50" w:before="180" w:afterLines="50" w:after="180"/>
        <w:jc w:val="center"/>
      </w:pPr>
      <w:r>
        <w:rPr>
          <w:noProof/>
        </w:rPr>
        <w:drawing>
          <wp:anchor distT="0" distB="0" distL="114300" distR="114300" simplePos="0" relativeHeight="251661312" behindDoc="0" locked="0" layoutInCell="1" allowOverlap="1" wp14:anchorId="1E54F392" wp14:editId="7E26D5F9">
            <wp:simplePos x="0" y="0"/>
            <wp:positionH relativeFrom="column">
              <wp:posOffset>4971415</wp:posOffset>
            </wp:positionH>
            <wp:positionV relativeFrom="paragraph">
              <wp:posOffset>137160</wp:posOffset>
            </wp:positionV>
            <wp:extent cx="920750" cy="920750"/>
            <wp:effectExtent l="0" t="0" r="0" b="0"/>
            <wp:wrapThrough wrapText="bothSides">
              <wp:wrapPolygon edited="0">
                <wp:start x="0" y="0"/>
                <wp:lineTo x="0" y="21004"/>
                <wp:lineTo x="21004" y="21004"/>
                <wp:lineTo x="2100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54">
        <w:rPr>
          <w:rFonts w:hint="eastAsia"/>
        </w:rPr>
        <w:t>記</w:t>
      </w:r>
    </w:p>
    <w:p w14:paraId="6399BF60" w14:textId="4C459A2C" w:rsidR="003E01F3" w:rsidRPr="00EE7455" w:rsidRDefault="003E01F3" w:rsidP="00B84E54">
      <w:r>
        <w:rPr>
          <w:rFonts w:hint="eastAsia"/>
        </w:rPr>
        <w:t>１　開催期間　　令和</w:t>
      </w:r>
      <w:r w:rsidR="005600EC">
        <w:rPr>
          <w:rFonts w:hint="eastAsia"/>
        </w:rPr>
        <w:t>3</w:t>
      </w:r>
      <w:r>
        <w:rPr>
          <w:rFonts w:hint="eastAsia"/>
        </w:rPr>
        <w:t>年</w:t>
      </w:r>
      <w:r w:rsidR="005600EC">
        <w:rPr>
          <w:rFonts w:hint="eastAsia"/>
        </w:rPr>
        <w:t>4</w:t>
      </w:r>
      <w:r>
        <w:rPr>
          <w:rFonts w:hint="eastAsia"/>
        </w:rPr>
        <w:t>月から翌年３月まで（月１回程度）</w:t>
      </w:r>
    </w:p>
    <w:p w14:paraId="1C4FC196" w14:textId="77777777" w:rsidR="003E01F3" w:rsidRDefault="006C08E1" w:rsidP="003E01F3">
      <w:pPr>
        <w:spacing w:beforeLines="50" w:before="180" w:afterLines="50" w:after="180"/>
      </w:pPr>
      <w:r>
        <w:rPr>
          <w:rFonts w:hint="eastAsia"/>
          <w:noProof/>
        </w:rPr>
        <mc:AlternateContent>
          <mc:Choice Requires="wps">
            <w:drawing>
              <wp:anchor distT="0" distB="0" distL="114300" distR="114300" simplePos="0" relativeHeight="251660288" behindDoc="0" locked="0" layoutInCell="1" allowOverlap="1" wp14:anchorId="4154EE46" wp14:editId="7245BFA1">
                <wp:simplePos x="0" y="0"/>
                <wp:positionH relativeFrom="column">
                  <wp:posOffset>4533265</wp:posOffset>
                </wp:positionH>
                <wp:positionV relativeFrom="paragraph">
                  <wp:posOffset>413385</wp:posOffset>
                </wp:positionV>
                <wp:extent cx="220091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0910" cy="342900"/>
                        </a:xfrm>
                        <a:prstGeom prst="rect">
                          <a:avLst/>
                        </a:prstGeom>
                        <a:noFill/>
                        <a:ln w="6350">
                          <a:noFill/>
                        </a:ln>
                      </wps:spPr>
                      <wps:txbx>
                        <w:txbxContent>
                          <w:p w14:paraId="1DA360F2" w14:textId="77777777" w:rsidR="006C08E1" w:rsidRPr="006C08E1" w:rsidRDefault="006C08E1">
                            <w:pPr>
                              <w:rPr>
                                <w:sz w:val="20"/>
                              </w:rPr>
                            </w:pPr>
                            <w:r>
                              <w:rPr>
                                <w:rFonts w:hint="eastAsia"/>
                                <w:sz w:val="20"/>
                              </w:rPr>
                              <w:t>↑</w:t>
                            </w:r>
                            <w:r w:rsidRPr="006C08E1">
                              <w:rPr>
                                <w:rFonts w:hint="eastAsia"/>
                                <w:sz w:val="20"/>
                              </w:rPr>
                              <w:t>申</w:t>
                            </w:r>
                            <w:r w:rsidR="00C538CB">
                              <w:rPr>
                                <w:rFonts w:hint="eastAsia"/>
                                <w:sz w:val="20"/>
                              </w:rPr>
                              <w:t>し</w:t>
                            </w:r>
                            <w:r w:rsidRPr="006C08E1">
                              <w:rPr>
                                <w:rFonts w:hint="eastAsia"/>
                                <w:sz w:val="20"/>
                              </w:rPr>
                              <w:t>込みフォームはこちらから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54EE46" id="_x0000_t202" coordsize="21600,21600" o:spt="202" path="m,l,21600r21600,l21600,xe">
                <v:stroke joinstyle="miter"/>
                <v:path gradientshapeok="t" o:connecttype="rect"/>
              </v:shapetype>
              <v:shape id="テキスト ボックス 2" o:spid="_x0000_s1026" type="#_x0000_t202" style="position:absolute;left:0;text-align:left;margin-left:356.95pt;margin-top:32.55pt;width:173.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jZTAIAAGIEAAAOAAAAZHJzL2Uyb0RvYy54bWysVM2O0zAQviPxDpbvNGm2u9Co6arsqgip&#10;2l2pi/bsOk4TKfEY221Sjq2EeAheAXHmefIijJ20Wy2cEBdn7Pn/vplMrpuqJFuhTQEyocNBSImQ&#10;HNJCrhP66XH+5h0lxjKZshKkSOhOGHo9ff1qUqtYRJBDmQpNMIg0ca0Smlur4iAwPBcVMwNQQqIy&#10;A10xi1e9DlLNaoxelUEUhldBDTpVGrgwBl9vOyWd+vhZJri9zzIjLCkTirVZf2p/rtwZTCcsXmum&#10;8oL3ZbB/qKJihcSkp1C3zDKy0cUfoaqCazCQ2QGHKoAsK7jwPWA3w/BFN8ucKeF7QXCMOsFk/l9Y&#10;frd90KRIExpRIlmFFLWHr+3+R7v/1R6+kfbwvT0c2v1PvJPIwVUrE6PXUqGfbd5Dg7Qf3w0+OhSa&#10;TFfui/0R1CPwuxPYorGE42OE9I2HqOKouxhF49CzETx7K23sBwEVcUJCNZLpMWbbhbFYCZoeTVwy&#10;CfOiLD2hpSR1Qq8uLkPvcNKgRynR0fXQ1eok26yavrEVpDvsS0M3KEbxeYHJF8zYB6ZxMrBenHZ7&#10;j0dWAiaBXqIkB/3lb+/OHglDLSU1TlpCzecN04KS8qNEKsfD0ciNpr+MLt9GeNHnmtW5Rm6qG8Bh&#10;HuJeKe5FZ2/Lo5hpqJ5wKWYuK6qY5Jg7ofYo3thu/nGpuJjNvBEOo2J2IZeKu9AOTgftY/PEtOrx&#10;t8jcHRxnksUvaOhsOyJmGwtZ4TlyAHeo9rjjIHvq+qVzm3J+91bPv4bpbwAAAP//AwBQSwMEFAAG&#10;AAgAAAAhAPFTtUfiAAAACwEAAA8AAABkcnMvZG93bnJldi54bWxMj8FOwzAMhu9IvENkJG4syVDL&#10;VppOU6UJCcFhYxduaeO1FY1TmmwrPD3Zadxs+dPv789Xk+3ZCUffOVIgZwIYUu1MR42C/cfmYQHM&#10;B01G945QwQ96WBW3N7nOjDvTFk+70LAYQj7TCtoQhoxzX7dotZ+5ASneDm60OsR1bLgZ9TmG257P&#10;hUi51R3FD60esGyx/todrYLXcvOut9XcLn778uXtsB6+95+JUvd30/oZWMApXGG46Ed1KKJT5Y5k&#10;POsVPMnHZUQVpIkEdgFEKhJgVZzkUgIvcv6/Q/EHAAD//wMAUEsBAi0AFAAGAAgAAAAhALaDOJL+&#10;AAAA4QEAABMAAAAAAAAAAAAAAAAAAAAAAFtDb250ZW50X1R5cGVzXS54bWxQSwECLQAUAAYACAAA&#10;ACEAOP0h/9YAAACUAQAACwAAAAAAAAAAAAAAAAAvAQAAX3JlbHMvLnJlbHNQSwECLQAUAAYACAAA&#10;ACEAI0II2UwCAABiBAAADgAAAAAAAAAAAAAAAAAuAgAAZHJzL2Uyb0RvYy54bWxQSwECLQAUAAYA&#10;CAAAACEA8VO1R+IAAAALAQAADwAAAAAAAAAAAAAAAACmBAAAZHJzL2Rvd25yZXYueG1sUEsFBgAA&#10;AAAEAAQA8wAAALUFAAAAAA==&#10;" filled="f" stroked="f" strokeweight=".5pt">
                <v:textbox>
                  <w:txbxContent>
                    <w:p w14:paraId="1DA360F2" w14:textId="77777777" w:rsidR="006C08E1" w:rsidRPr="006C08E1" w:rsidRDefault="006C08E1">
                      <w:pPr>
                        <w:rPr>
                          <w:sz w:val="20"/>
                        </w:rPr>
                      </w:pPr>
                      <w:r>
                        <w:rPr>
                          <w:rFonts w:hint="eastAsia"/>
                          <w:sz w:val="20"/>
                        </w:rPr>
                        <w:t>↑</w:t>
                      </w:r>
                      <w:r w:rsidRPr="006C08E1">
                        <w:rPr>
                          <w:rFonts w:hint="eastAsia"/>
                          <w:sz w:val="20"/>
                        </w:rPr>
                        <w:t>申</w:t>
                      </w:r>
                      <w:r w:rsidR="00C538CB">
                        <w:rPr>
                          <w:rFonts w:hint="eastAsia"/>
                          <w:sz w:val="20"/>
                        </w:rPr>
                        <w:t>し</w:t>
                      </w:r>
                      <w:r w:rsidRPr="006C08E1">
                        <w:rPr>
                          <w:rFonts w:hint="eastAsia"/>
                          <w:sz w:val="20"/>
                        </w:rPr>
                        <w:t>込みフォームはこちらから</w:t>
                      </w:r>
                    </w:p>
                  </w:txbxContent>
                </v:textbox>
              </v:shape>
            </w:pict>
          </mc:Fallback>
        </mc:AlternateContent>
      </w:r>
      <w:r w:rsidR="003E01F3">
        <w:rPr>
          <w:rFonts w:hint="eastAsia"/>
        </w:rPr>
        <w:t>２　開催場所　　市内各大学</w:t>
      </w:r>
    </w:p>
    <w:p w14:paraId="3AC246B3" w14:textId="77777777" w:rsidR="003E01F3" w:rsidRDefault="003E01F3" w:rsidP="00B84E54">
      <w:r>
        <w:rPr>
          <w:rFonts w:hint="eastAsia"/>
        </w:rPr>
        <w:t>３　その他</w:t>
      </w:r>
    </w:p>
    <w:p w14:paraId="4A1F0523" w14:textId="77777777" w:rsidR="003E01F3" w:rsidRDefault="003E01F3" w:rsidP="003E01F3">
      <w:r>
        <w:rPr>
          <w:rFonts w:hint="eastAsia"/>
        </w:rPr>
        <w:t>（１）本事業は、千葉市と委託先である淑徳大学で運営します。</w:t>
      </w:r>
    </w:p>
    <w:p w14:paraId="2314EDD4" w14:textId="77777777" w:rsidR="00B84E54" w:rsidRDefault="003E01F3" w:rsidP="003E01F3">
      <w:pPr>
        <w:ind w:left="420" w:hangingChars="200" w:hanging="420"/>
      </w:pPr>
      <w:r>
        <w:rPr>
          <w:rFonts w:hint="eastAsia"/>
        </w:rPr>
        <w:t>（２）</w:t>
      </w:r>
      <w:r w:rsidR="00B84E54">
        <w:t>ワークショップ</w:t>
      </w:r>
      <w:r w:rsidR="00B84E54">
        <w:rPr>
          <w:rFonts w:hint="eastAsia"/>
        </w:rPr>
        <w:t>の開催</w:t>
      </w:r>
      <w:r>
        <w:rPr>
          <w:rFonts w:hint="eastAsia"/>
        </w:rPr>
        <w:t>日時</w:t>
      </w:r>
      <w:r w:rsidR="00B84E54">
        <w:rPr>
          <w:rFonts w:hint="eastAsia"/>
        </w:rPr>
        <w:t>及び</w:t>
      </w:r>
      <w:r w:rsidR="00B84E54">
        <w:t>場所</w:t>
      </w:r>
      <w:r w:rsidR="00B84E54">
        <w:rPr>
          <w:rFonts w:hint="eastAsia"/>
        </w:rPr>
        <w:t>は、</w:t>
      </w:r>
      <w:r w:rsidR="00B84E54">
        <w:t>表面に記載</w:t>
      </w:r>
      <w:r w:rsidR="00B84E54">
        <w:rPr>
          <w:rFonts w:hint="eastAsia"/>
        </w:rPr>
        <w:t>のとおり</w:t>
      </w:r>
      <w:r>
        <w:rPr>
          <w:rFonts w:hint="eastAsia"/>
        </w:rPr>
        <w:t>予定しています</w:t>
      </w:r>
      <w:r w:rsidR="00B84E54">
        <w:t>。変更</w:t>
      </w:r>
      <w:r w:rsidR="00B84E54">
        <w:rPr>
          <w:rFonts w:hint="eastAsia"/>
        </w:rPr>
        <w:t>になる</w:t>
      </w:r>
      <w:r w:rsidR="00B84E54">
        <w:t>場合</w:t>
      </w:r>
      <w:r w:rsidR="00B84E54">
        <w:rPr>
          <w:rFonts w:hint="eastAsia"/>
        </w:rPr>
        <w:t>に</w:t>
      </w:r>
      <w:r w:rsidR="00B84E54">
        <w:t>は、WEB</w:t>
      </w:r>
      <w:r w:rsidR="00B84E54">
        <w:rPr>
          <w:rFonts w:hint="eastAsia"/>
        </w:rPr>
        <w:t>・</w:t>
      </w:r>
      <w:r w:rsidR="00B84E54">
        <w:t>メール</w:t>
      </w:r>
      <w:r w:rsidR="00B84E54">
        <w:rPr>
          <w:rFonts w:hint="eastAsia"/>
        </w:rPr>
        <w:t>・</w:t>
      </w:r>
      <w:r w:rsidR="00B84E54">
        <w:t>LINE等にて</w:t>
      </w:r>
      <w:r w:rsidR="00B84E54">
        <w:rPr>
          <w:rFonts w:hint="eastAsia"/>
        </w:rPr>
        <w:t>お知らせ</w:t>
      </w:r>
      <w:r w:rsidR="00B84E54">
        <w:t>します。</w:t>
      </w:r>
    </w:p>
    <w:p w14:paraId="74F496E2" w14:textId="77777777" w:rsidR="00B84E54" w:rsidRDefault="003E01F3" w:rsidP="003E01F3">
      <w:pPr>
        <w:ind w:left="420" w:hangingChars="200" w:hanging="420"/>
      </w:pPr>
      <w:r>
        <w:rPr>
          <w:rFonts w:hint="eastAsia"/>
        </w:rPr>
        <w:t>（３）</w:t>
      </w:r>
      <w:r w:rsidR="00B84E54">
        <w:rPr>
          <w:rFonts w:hint="eastAsia"/>
        </w:rPr>
        <w:t>ワークショップの</w:t>
      </w:r>
      <w:r>
        <w:rPr>
          <w:rFonts w:hint="eastAsia"/>
        </w:rPr>
        <w:t>ほか</w:t>
      </w:r>
      <w:r w:rsidR="00B84E54">
        <w:rPr>
          <w:rFonts w:hint="eastAsia"/>
        </w:rPr>
        <w:t>に、年度内に開催</w:t>
      </w:r>
      <w:r>
        <w:rPr>
          <w:rFonts w:hint="eastAsia"/>
        </w:rPr>
        <w:t>を</w:t>
      </w:r>
      <w:r w:rsidR="00B84E54">
        <w:rPr>
          <w:rFonts w:hint="eastAsia"/>
        </w:rPr>
        <w:t>予定</w:t>
      </w:r>
      <w:r>
        <w:rPr>
          <w:rFonts w:hint="eastAsia"/>
        </w:rPr>
        <w:t>している</w:t>
      </w:r>
      <w:r w:rsidR="00B84E54">
        <w:rPr>
          <w:rFonts w:hint="eastAsia"/>
        </w:rPr>
        <w:t>「こども・若者サミット」での成果発表</w:t>
      </w:r>
      <w:r>
        <w:rPr>
          <w:rFonts w:hint="eastAsia"/>
        </w:rPr>
        <w:t>や、学生の企画により催し物を行う場合があります</w:t>
      </w:r>
      <w:r w:rsidR="00B84E54">
        <w:rPr>
          <w:rFonts w:hint="eastAsia"/>
        </w:rPr>
        <w:t>。</w:t>
      </w:r>
    </w:p>
    <w:p w14:paraId="664D5722" w14:textId="77777777" w:rsidR="00B84E54" w:rsidRDefault="00B84E54" w:rsidP="00B84E54">
      <w:pPr>
        <w:ind w:left="420" w:hangingChars="200" w:hanging="420"/>
      </w:pPr>
      <w:r>
        <w:rPr>
          <w:rFonts w:hint="eastAsia"/>
        </w:rPr>
        <w:t>（</w:t>
      </w:r>
      <w:r w:rsidR="003E01F3">
        <w:rPr>
          <w:rFonts w:hint="eastAsia"/>
        </w:rPr>
        <w:t>４</w:t>
      </w:r>
      <w:r>
        <w:rPr>
          <w:rFonts w:hint="eastAsia"/>
        </w:rPr>
        <w:t>）ワークショップの出欠等の連絡は、委託先とお子様で、メール</w:t>
      </w:r>
      <w:r w:rsidR="003E01F3">
        <w:rPr>
          <w:rFonts w:hint="eastAsia"/>
        </w:rPr>
        <w:t>又は</w:t>
      </w:r>
      <w:r>
        <w:t>LINEのグループトーク</w:t>
      </w:r>
      <w:r w:rsidR="003E01F3">
        <w:rPr>
          <w:rFonts w:hint="eastAsia"/>
        </w:rPr>
        <w:t>で行います</w:t>
      </w:r>
      <w:r>
        <w:rPr>
          <w:rFonts w:hint="eastAsia"/>
        </w:rPr>
        <w:t>。（ご希望があれば、ワークショップ開催の際に、保護者の方へも別途ご連絡いたします。）</w:t>
      </w:r>
    </w:p>
    <w:p w14:paraId="40149715" w14:textId="77777777" w:rsidR="00B84E54" w:rsidRDefault="00B84E54" w:rsidP="003E01F3">
      <w:pPr>
        <w:ind w:left="420" w:hangingChars="200" w:hanging="420"/>
      </w:pPr>
      <w:r>
        <w:rPr>
          <w:rFonts w:hint="eastAsia"/>
        </w:rPr>
        <w:t>（</w:t>
      </w:r>
      <w:r w:rsidR="003E01F3">
        <w:rPr>
          <w:rFonts w:hint="eastAsia"/>
        </w:rPr>
        <w:t>５</w:t>
      </w:r>
      <w:r>
        <w:rPr>
          <w:rFonts w:hint="eastAsia"/>
        </w:rPr>
        <w:t>）写真や動画をインターネットサイトや広報等に掲載する</w:t>
      </w:r>
      <w:r w:rsidR="003E01F3">
        <w:rPr>
          <w:rFonts w:hint="eastAsia"/>
        </w:rPr>
        <w:t>こと</w:t>
      </w:r>
      <w:r>
        <w:rPr>
          <w:rFonts w:hint="eastAsia"/>
        </w:rPr>
        <w:t>があります。予めご了承ください。</w:t>
      </w:r>
    </w:p>
    <w:p w14:paraId="70F4D166" w14:textId="77777777" w:rsidR="003E01F3" w:rsidRDefault="003E01F3" w:rsidP="003E01F3">
      <w:pPr>
        <w:ind w:left="420" w:hangingChars="200" w:hanging="420"/>
      </w:pPr>
      <w:r>
        <w:rPr>
          <w:rFonts w:hint="eastAsia"/>
        </w:rPr>
        <w:t>（６）未成年のお子様が参加される場合には、別途ご案内する同意書をご提出いただきます。</w:t>
      </w:r>
    </w:p>
    <w:p w14:paraId="7B122EE9" w14:textId="77777777" w:rsidR="003E01F3" w:rsidRDefault="003E01F3" w:rsidP="00B84E54"/>
    <w:p w14:paraId="039EA067" w14:textId="77CC1B4D" w:rsidR="00B84E54" w:rsidRDefault="00B84E54" w:rsidP="003E01F3">
      <w:pPr>
        <w:ind w:firstLineChars="2050" w:firstLine="4305"/>
      </w:pPr>
      <w:r>
        <w:rPr>
          <w:rFonts w:hint="eastAsia"/>
        </w:rPr>
        <w:t>お問い合わせ：千葉市こども企画課（</w:t>
      </w:r>
      <w:r w:rsidR="005600EC">
        <w:rPr>
          <w:rFonts w:hint="eastAsia"/>
        </w:rPr>
        <w:t>宮内</w:t>
      </w:r>
      <w:r>
        <w:rPr>
          <w:rFonts w:hint="eastAsia"/>
        </w:rPr>
        <w:t>・野村</w:t>
      </w:r>
      <w:r w:rsidR="00D65239">
        <w:rPr>
          <w:rFonts w:hint="eastAsia"/>
        </w:rPr>
        <w:t>・木崎</w:t>
      </w:r>
      <w:r>
        <w:rPr>
          <w:rFonts w:hint="eastAsia"/>
        </w:rPr>
        <w:t>）</w:t>
      </w:r>
    </w:p>
    <w:p w14:paraId="777C375A" w14:textId="77777777" w:rsidR="003E01F3" w:rsidRDefault="003E01F3" w:rsidP="003E01F3">
      <w:pPr>
        <w:ind w:firstLineChars="2050" w:firstLine="4305"/>
      </w:pPr>
      <w:r>
        <w:rPr>
          <w:rFonts w:hint="eastAsia"/>
        </w:rPr>
        <w:t xml:space="preserve">　　　　　　　〒2</w:t>
      </w:r>
      <w:r>
        <w:t>60-8722</w:t>
      </w:r>
      <w:r>
        <w:rPr>
          <w:rFonts w:hint="eastAsia"/>
        </w:rPr>
        <w:t xml:space="preserve"> 千葉市中央区千葉港1番１号</w:t>
      </w:r>
    </w:p>
    <w:p w14:paraId="736470C7" w14:textId="77777777" w:rsidR="00B84E54" w:rsidRDefault="003E01F3" w:rsidP="003E01F3">
      <w:pPr>
        <w:ind w:firstLineChars="2050" w:firstLine="4305"/>
      </w:pPr>
      <w:r>
        <w:rPr>
          <w:rFonts w:hint="eastAsia"/>
        </w:rPr>
        <w:t xml:space="preserve">　　　　　　　</w:t>
      </w:r>
      <w:r w:rsidR="00B84E54">
        <w:rPr>
          <w:rFonts w:hint="eastAsia"/>
        </w:rPr>
        <w:t>電話</w:t>
      </w:r>
      <w:r>
        <w:rPr>
          <w:rFonts w:hint="eastAsia"/>
        </w:rPr>
        <w:t xml:space="preserve"> </w:t>
      </w:r>
      <w:r w:rsidR="00B84E54">
        <w:t>043-245-5673</w:t>
      </w:r>
      <w:r>
        <w:rPr>
          <w:rFonts w:hint="eastAsia"/>
        </w:rPr>
        <w:t xml:space="preserve">　</w:t>
      </w:r>
      <w:r w:rsidR="00B84E54">
        <w:t>FAX</w:t>
      </w:r>
      <w:r>
        <w:rPr>
          <w:rFonts w:hint="eastAsia"/>
        </w:rPr>
        <w:t xml:space="preserve"> </w:t>
      </w:r>
      <w:r w:rsidR="00B84E54">
        <w:t>043-245-5547</w:t>
      </w:r>
    </w:p>
    <w:p w14:paraId="6F477083" w14:textId="77777777" w:rsidR="00855620" w:rsidRDefault="003E01F3" w:rsidP="003E01F3">
      <w:pPr>
        <w:ind w:firstLineChars="2050" w:firstLine="4305"/>
      </w:pPr>
      <w:r>
        <w:rPr>
          <w:rFonts w:hint="eastAsia"/>
        </w:rPr>
        <w:t xml:space="preserve">　　　　　　　</w:t>
      </w:r>
      <w:r w:rsidR="00B84E54">
        <w:rPr>
          <w:rFonts w:hint="eastAsia"/>
        </w:rPr>
        <w:t>メール</w:t>
      </w:r>
      <w:r>
        <w:rPr>
          <w:rFonts w:hint="eastAsia"/>
        </w:rPr>
        <w:t xml:space="preserve"> </w:t>
      </w:r>
      <w:r w:rsidR="00B84E54">
        <w:t>sankaku@city.chiba.lg.jp</w:t>
      </w:r>
    </w:p>
    <w:p w14:paraId="22B432EC" w14:textId="77777777" w:rsidR="003E01F3" w:rsidRDefault="003E01F3" w:rsidP="003E01F3">
      <w:r>
        <w:rPr>
          <w:rFonts w:hint="eastAsia"/>
        </w:rPr>
        <w:t>【参加申込書】</w:t>
      </w:r>
    </w:p>
    <w:tbl>
      <w:tblPr>
        <w:tblStyle w:val="a5"/>
        <w:tblW w:w="0" w:type="auto"/>
        <w:tblLook w:val="04A0" w:firstRow="1" w:lastRow="0" w:firstColumn="1" w:lastColumn="0" w:noHBand="0" w:noVBand="1"/>
      </w:tblPr>
      <w:tblGrid>
        <w:gridCol w:w="1780"/>
        <w:gridCol w:w="3465"/>
        <w:gridCol w:w="1155"/>
        <w:gridCol w:w="735"/>
        <w:gridCol w:w="1050"/>
        <w:gridCol w:w="1669"/>
      </w:tblGrid>
      <w:tr w:rsidR="003E01F3" w14:paraId="6BF0BFC8" w14:textId="77777777" w:rsidTr="002505FD">
        <w:trPr>
          <w:trHeight w:val="567"/>
        </w:trPr>
        <w:tc>
          <w:tcPr>
            <w:tcW w:w="1780" w:type="dxa"/>
            <w:vAlign w:val="center"/>
          </w:tcPr>
          <w:p w14:paraId="76125FC6" w14:textId="77777777" w:rsidR="003E01F3" w:rsidRDefault="003E01F3" w:rsidP="003E01F3">
            <w:r>
              <w:rPr>
                <w:rFonts w:hint="eastAsia"/>
              </w:rPr>
              <w:t>参加者氏名</w:t>
            </w:r>
          </w:p>
        </w:tc>
        <w:tc>
          <w:tcPr>
            <w:tcW w:w="3465" w:type="dxa"/>
            <w:vAlign w:val="center"/>
          </w:tcPr>
          <w:p w14:paraId="39F1192E" w14:textId="77777777" w:rsidR="003E01F3" w:rsidRDefault="003E01F3" w:rsidP="003E01F3"/>
        </w:tc>
        <w:tc>
          <w:tcPr>
            <w:tcW w:w="1155" w:type="dxa"/>
            <w:vAlign w:val="center"/>
          </w:tcPr>
          <w:p w14:paraId="715FC310" w14:textId="77777777" w:rsidR="003E01F3" w:rsidRDefault="003E01F3" w:rsidP="003E01F3">
            <w:r>
              <w:rPr>
                <w:rFonts w:hint="eastAsia"/>
              </w:rPr>
              <w:t>ふりがな</w:t>
            </w:r>
          </w:p>
        </w:tc>
        <w:tc>
          <w:tcPr>
            <w:tcW w:w="3454" w:type="dxa"/>
            <w:gridSpan w:val="3"/>
            <w:vAlign w:val="center"/>
          </w:tcPr>
          <w:p w14:paraId="01CB365A" w14:textId="77777777" w:rsidR="003E01F3" w:rsidRDefault="003E01F3" w:rsidP="003E01F3"/>
        </w:tc>
      </w:tr>
      <w:tr w:rsidR="003E01F3" w14:paraId="1BB97428" w14:textId="77777777" w:rsidTr="006C08E1">
        <w:trPr>
          <w:trHeight w:val="567"/>
        </w:trPr>
        <w:tc>
          <w:tcPr>
            <w:tcW w:w="1780" w:type="dxa"/>
            <w:vAlign w:val="center"/>
          </w:tcPr>
          <w:p w14:paraId="0DFA587E" w14:textId="77777777" w:rsidR="003E01F3" w:rsidRDefault="003E01F3" w:rsidP="003E01F3">
            <w:r>
              <w:rPr>
                <w:rFonts w:hint="eastAsia"/>
              </w:rPr>
              <w:t>学校名</w:t>
            </w:r>
          </w:p>
        </w:tc>
        <w:tc>
          <w:tcPr>
            <w:tcW w:w="5355" w:type="dxa"/>
            <w:gridSpan w:val="3"/>
            <w:vAlign w:val="center"/>
          </w:tcPr>
          <w:p w14:paraId="5821957D" w14:textId="77777777" w:rsidR="003E01F3" w:rsidRDefault="003E01F3" w:rsidP="003E01F3"/>
        </w:tc>
        <w:tc>
          <w:tcPr>
            <w:tcW w:w="1050" w:type="dxa"/>
            <w:vAlign w:val="center"/>
          </w:tcPr>
          <w:p w14:paraId="1B70D3B3" w14:textId="77777777" w:rsidR="003E01F3" w:rsidRDefault="003E01F3" w:rsidP="003E01F3">
            <w:r>
              <w:rPr>
                <w:rFonts w:hint="eastAsia"/>
              </w:rPr>
              <w:t>学年</w:t>
            </w:r>
          </w:p>
        </w:tc>
        <w:tc>
          <w:tcPr>
            <w:tcW w:w="1669" w:type="dxa"/>
            <w:vAlign w:val="center"/>
          </w:tcPr>
          <w:p w14:paraId="52763419" w14:textId="77777777" w:rsidR="003E01F3" w:rsidRDefault="003E01F3" w:rsidP="003E01F3">
            <w:pPr>
              <w:jc w:val="right"/>
            </w:pPr>
            <w:r>
              <w:rPr>
                <w:rFonts w:hint="eastAsia"/>
              </w:rPr>
              <w:t>年</w:t>
            </w:r>
          </w:p>
        </w:tc>
      </w:tr>
      <w:tr w:rsidR="003E01F3" w14:paraId="4F08647C" w14:textId="77777777" w:rsidTr="006C08E1">
        <w:trPr>
          <w:trHeight w:val="567"/>
        </w:trPr>
        <w:tc>
          <w:tcPr>
            <w:tcW w:w="1780" w:type="dxa"/>
            <w:vAlign w:val="center"/>
          </w:tcPr>
          <w:p w14:paraId="34A9EA8A" w14:textId="77777777" w:rsidR="003E01F3" w:rsidRDefault="003E01F3" w:rsidP="003E01F3">
            <w:r>
              <w:rPr>
                <w:rFonts w:hint="eastAsia"/>
              </w:rPr>
              <w:t>電話番号</w:t>
            </w:r>
          </w:p>
        </w:tc>
        <w:tc>
          <w:tcPr>
            <w:tcW w:w="8074" w:type="dxa"/>
            <w:gridSpan w:val="5"/>
            <w:vAlign w:val="center"/>
          </w:tcPr>
          <w:p w14:paraId="759778F6" w14:textId="77777777" w:rsidR="003E01F3" w:rsidRDefault="003E01F3" w:rsidP="003E01F3"/>
        </w:tc>
      </w:tr>
      <w:tr w:rsidR="003E01F3" w14:paraId="3AD6931D" w14:textId="77777777" w:rsidTr="006C08E1">
        <w:trPr>
          <w:trHeight w:val="567"/>
        </w:trPr>
        <w:tc>
          <w:tcPr>
            <w:tcW w:w="1780" w:type="dxa"/>
            <w:vAlign w:val="center"/>
          </w:tcPr>
          <w:p w14:paraId="1003D146" w14:textId="77777777" w:rsidR="003E01F3" w:rsidRDefault="003E01F3" w:rsidP="003E01F3">
            <w:r>
              <w:rPr>
                <w:rFonts w:hint="eastAsia"/>
              </w:rPr>
              <w:t>メールアドレス</w:t>
            </w:r>
          </w:p>
        </w:tc>
        <w:tc>
          <w:tcPr>
            <w:tcW w:w="8074" w:type="dxa"/>
            <w:gridSpan w:val="5"/>
            <w:vAlign w:val="center"/>
          </w:tcPr>
          <w:p w14:paraId="7D80374D" w14:textId="77777777" w:rsidR="003E01F3" w:rsidRDefault="003E01F3" w:rsidP="003E01F3"/>
        </w:tc>
      </w:tr>
    </w:tbl>
    <w:p w14:paraId="54D6890A" w14:textId="77777777" w:rsidR="003E01F3" w:rsidRPr="003E01F3" w:rsidRDefault="003E01F3" w:rsidP="006C08E1">
      <w:pPr>
        <w:ind w:firstLineChars="100" w:firstLine="210"/>
      </w:pPr>
      <w:r>
        <w:rPr>
          <w:rFonts w:hint="eastAsia"/>
        </w:rPr>
        <w:t>本件のご連絡は、「i</w:t>
      </w:r>
      <w:r>
        <w:t>nfo@ccfc2017.net</w:t>
      </w:r>
      <w:r>
        <w:rPr>
          <w:rFonts w:hint="eastAsia"/>
        </w:rPr>
        <w:t>」又は「</w:t>
      </w:r>
      <w:r>
        <w:t>sankaku@city.chiba.lg.jp</w:t>
      </w:r>
      <w:r>
        <w:rPr>
          <w:rFonts w:hint="eastAsia"/>
        </w:rPr>
        <w:t>」</w:t>
      </w:r>
      <w:r w:rsidR="006C08E1">
        <w:rPr>
          <w:rFonts w:hint="eastAsia"/>
        </w:rPr>
        <w:t>からお送り</w:t>
      </w:r>
      <w:r w:rsidR="00B0066F">
        <w:rPr>
          <w:rFonts w:hint="eastAsia"/>
        </w:rPr>
        <w:t>し</w:t>
      </w:r>
      <w:r w:rsidR="006C08E1">
        <w:rPr>
          <w:rFonts w:hint="eastAsia"/>
        </w:rPr>
        <w:t>ますので、メールフィルター等の設定をお願いします。</w:t>
      </w:r>
    </w:p>
    <w:sectPr w:rsidR="003E01F3" w:rsidRPr="003E01F3" w:rsidSect="006C08E1">
      <w:pgSz w:w="11906" w:h="16838" w:code="9"/>
      <w:pgMar w:top="113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12A1" w14:textId="77777777" w:rsidR="00645425" w:rsidRDefault="00645425" w:rsidP="005600EC">
      <w:r>
        <w:separator/>
      </w:r>
    </w:p>
  </w:endnote>
  <w:endnote w:type="continuationSeparator" w:id="0">
    <w:p w14:paraId="740E231D" w14:textId="77777777" w:rsidR="00645425" w:rsidRDefault="00645425" w:rsidP="0056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0E29" w14:textId="77777777" w:rsidR="00645425" w:rsidRDefault="00645425" w:rsidP="005600EC">
      <w:r>
        <w:separator/>
      </w:r>
    </w:p>
  </w:footnote>
  <w:footnote w:type="continuationSeparator" w:id="0">
    <w:p w14:paraId="11B676CB" w14:textId="77777777" w:rsidR="00645425" w:rsidRDefault="00645425" w:rsidP="00560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54"/>
    <w:rsid w:val="002505FD"/>
    <w:rsid w:val="003E01F3"/>
    <w:rsid w:val="005600EC"/>
    <w:rsid w:val="005E719B"/>
    <w:rsid w:val="00645425"/>
    <w:rsid w:val="006C08E1"/>
    <w:rsid w:val="00855620"/>
    <w:rsid w:val="00A10493"/>
    <w:rsid w:val="00A96850"/>
    <w:rsid w:val="00B0066F"/>
    <w:rsid w:val="00B84E54"/>
    <w:rsid w:val="00C538CB"/>
    <w:rsid w:val="00D65239"/>
    <w:rsid w:val="00DE69AC"/>
    <w:rsid w:val="00EE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B0FF"/>
  <w15:chartTrackingRefBased/>
  <w15:docId w15:val="{9A17C889-45E5-4F99-8642-4C9AFC33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1F3"/>
    <w:rPr>
      <w:color w:val="0563C1" w:themeColor="hyperlink"/>
      <w:u w:val="single"/>
    </w:rPr>
  </w:style>
  <w:style w:type="character" w:styleId="a4">
    <w:name w:val="Unresolved Mention"/>
    <w:basedOn w:val="a0"/>
    <w:uiPriority w:val="99"/>
    <w:semiHidden/>
    <w:unhideWhenUsed/>
    <w:rsid w:val="003E01F3"/>
    <w:rPr>
      <w:color w:val="605E5C"/>
      <w:shd w:val="clear" w:color="auto" w:fill="E1DFDD"/>
    </w:rPr>
  </w:style>
  <w:style w:type="table" w:styleId="a5">
    <w:name w:val="Table Grid"/>
    <w:basedOn w:val="a1"/>
    <w:uiPriority w:val="39"/>
    <w:rsid w:val="003E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C08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08E1"/>
    <w:rPr>
      <w:rFonts w:asciiTheme="majorHAnsi" w:eastAsiaTheme="majorEastAsia" w:hAnsiTheme="majorHAnsi" w:cstheme="majorBidi"/>
      <w:sz w:val="18"/>
      <w:szCs w:val="18"/>
    </w:rPr>
  </w:style>
  <w:style w:type="paragraph" w:styleId="a8">
    <w:name w:val="header"/>
    <w:basedOn w:val="a"/>
    <w:link w:val="a9"/>
    <w:uiPriority w:val="99"/>
    <w:unhideWhenUsed/>
    <w:rsid w:val="005600EC"/>
    <w:pPr>
      <w:tabs>
        <w:tab w:val="center" w:pos="4252"/>
        <w:tab w:val="right" w:pos="8504"/>
      </w:tabs>
      <w:snapToGrid w:val="0"/>
    </w:pPr>
  </w:style>
  <w:style w:type="character" w:customStyle="1" w:styleId="a9">
    <w:name w:val="ヘッダー (文字)"/>
    <w:basedOn w:val="a0"/>
    <w:link w:val="a8"/>
    <w:uiPriority w:val="99"/>
    <w:rsid w:val="005600EC"/>
  </w:style>
  <w:style w:type="paragraph" w:styleId="aa">
    <w:name w:val="footer"/>
    <w:basedOn w:val="a"/>
    <w:link w:val="ab"/>
    <w:uiPriority w:val="99"/>
    <w:unhideWhenUsed/>
    <w:rsid w:val="005600EC"/>
    <w:pPr>
      <w:tabs>
        <w:tab w:val="center" w:pos="4252"/>
        <w:tab w:val="right" w:pos="8504"/>
      </w:tabs>
      <w:snapToGrid w:val="0"/>
    </w:pPr>
  </w:style>
  <w:style w:type="character" w:customStyle="1" w:styleId="ab">
    <w:name w:val="フッター (文字)"/>
    <w:basedOn w:val="a0"/>
    <w:link w:val="aa"/>
    <w:uiPriority w:val="99"/>
    <w:rsid w:val="0056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484B-739E-4463-807C-E5331242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谷倉　道隆</dc:creator>
  <cp:keywords/>
  <dc:description/>
  <cp:lastModifiedBy>矢尾板 俊平</cp:lastModifiedBy>
  <cp:revision>2</cp:revision>
  <cp:lastPrinted>2020-06-09T02:15:00Z</cp:lastPrinted>
  <dcterms:created xsi:type="dcterms:W3CDTF">2021-04-18T02:17:00Z</dcterms:created>
  <dcterms:modified xsi:type="dcterms:W3CDTF">2021-04-18T02:17:00Z</dcterms:modified>
</cp:coreProperties>
</file>